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D6E" w:rsidRPr="008B481E" w:rsidRDefault="001C6D6E" w:rsidP="004E68CB">
      <w:pPr>
        <w:spacing w:after="0" w:line="240" w:lineRule="auto"/>
        <w:jc w:val="center"/>
        <w:rPr>
          <w:b/>
          <w:sz w:val="24"/>
          <w:szCs w:val="24"/>
        </w:rPr>
      </w:pPr>
    </w:p>
    <w:p w:rsidR="006243B7" w:rsidRDefault="006243B7" w:rsidP="004E68C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CONVENIO DE </w:t>
      </w:r>
      <w:r w:rsidR="00694F7F" w:rsidRPr="008B481E">
        <w:rPr>
          <w:b/>
          <w:sz w:val="24"/>
          <w:szCs w:val="24"/>
        </w:rPr>
        <w:t xml:space="preserve">ATENCIÓN PSICOLÓGICA </w:t>
      </w:r>
      <w:r w:rsidR="004E68CB" w:rsidRPr="008B481E">
        <w:rPr>
          <w:b/>
          <w:sz w:val="24"/>
          <w:szCs w:val="24"/>
        </w:rPr>
        <w:t xml:space="preserve">EN FORMA PRIVADA </w:t>
      </w:r>
    </w:p>
    <w:p w:rsidR="00185051" w:rsidRDefault="00A735B9" w:rsidP="004E68CB">
      <w:pPr>
        <w:spacing w:after="0" w:line="240" w:lineRule="auto"/>
        <w:jc w:val="center"/>
        <w:rPr>
          <w:b/>
          <w:sz w:val="24"/>
          <w:szCs w:val="24"/>
        </w:rPr>
      </w:pPr>
      <w:r w:rsidRPr="008B481E">
        <w:rPr>
          <w:b/>
          <w:sz w:val="24"/>
          <w:szCs w:val="24"/>
        </w:rPr>
        <w:t>CON</w:t>
      </w:r>
      <w:r w:rsidR="008B481E" w:rsidRPr="008B481E">
        <w:rPr>
          <w:b/>
          <w:sz w:val="24"/>
          <w:szCs w:val="24"/>
        </w:rPr>
        <w:t xml:space="preserve"> </w:t>
      </w:r>
      <w:r w:rsidRPr="008B481E">
        <w:rPr>
          <w:b/>
          <w:sz w:val="24"/>
          <w:szCs w:val="24"/>
        </w:rPr>
        <w:t>HONORARIOS MÍ</w:t>
      </w:r>
      <w:r w:rsidR="004E68CB" w:rsidRPr="008B481E">
        <w:rPr>
          <w:b/>
          <w:sz w:val="24"/>
          <w:szCs w:val="24"/>
        </w:rPr>
        <w:t>NMOS</w:t>
      </w:r>
      <w:r w:rsidR="00694F7F" w:rsidRPr="008B481E">
        <w:rPr>
          <w:b/>
          <w:sz w:val="24"/>
          <w:szCs w:val="24"/>
        </w:rPr>
        <w:t>.</w:t>
      </w:r>
    </w:p>
    <w:p w:rsidR="00456EBF" w:rsidRDefault="00456EBF" w:rsidP="004E68CB">
      <w:pPr>
        <w:spacing w:after="0" w:line="240" w:lineRule="auto"/>
        <w:jc w:val="center"/>
      </w:pPr>
    </w:p>
    <w:p w:rsidR="00456EBF" w:rsidRDefault="00456EBF" w:rsidP="004E68CB">
      <w:pPr>
        <w:spacing w:after="0" w:line="240" w:lineRule="auto"/>
        <w:jc w:val="center"/>
      </w:pPr>
      <w:r>
        <w:t>Ver info en el siguiente link:</w:t>
      </w:r>
    </w:p>
    <w:p w:rsidR="00C17F43" w:rsidRPr="007821EE" w:rsidRDefault="007821EE" w:rsidP="00685607">
      <w:pPr>
        <w:spacing w:after="0" w:line="240" w:lineRule="auto"/>
        <w:jc w:val="center"/>
        <w:rPr>
          <w:sz w:val="24"/>
          <w:szCs w:val="24"/>
        </w:rPr>
      </w:pPr>
      <w:hyperlink r:id="rId7" w:history="1">
        <w:r w:rsidRPr="007821EE">
          <w:rPr>
            <w:rStyle w:val="Hipervnculo"/>
            <w:sz w:val="24"/>
            <w:szCs w:val="24"/>
          </w:rPr>
          <w:t>https://colpsizonandina.com/convenio-con-atb-invap/</w:t>
        </w:r>
      </w:hyperlink>
    </w:p>
    <w:p w:rsidR="007821EE" w:rsidRDefault="007821EE" w:rsidP="00685607">
      <w:pPr>
        <w:spacing w:after="0" w:line="240" w:lineRule="auto"/>
        <w:jc w:val="center"/>
        <w:rPr>
          <w:b/>
          <w:sz w:val="24"/>
          <w:szCs w:val="24"/>
        </w:rPr>
      </w:pPr>
    </w:p>
    <w:p w:rsidR="00006B68" w:rsidRDefault="007821EE" w:rsidP="00685607">
      <w:pPr>
        <w:spacing w:after="0" w:line="240" w:lineRule="auto"/>
        <w:jc w:val="center"/>
        <w:rPr>
          <w:b/>
          <w:sz w:val="24"/>
          <w:szCs w:val="24"/>
        </w:rPr>
      </w:pPr>
      <w:r w:rsidRPr="00E02ACB">
        <w:rPr>
          <w:b/>
          <w:sz w:val="24"/>
          <w:szCs w:val="24"/>
        </w:rPr>
        <w:t xml:space="preserve">GUÍA PARA </w:t>
      </w:r>
      <w:r w:rsidRPr="007821EE">
        <w:rPr>
          <w:b/>
          <w:sz w:val="24"/>
          <w:szCs w:val="24"/>
        </w:rPr>
        <w:t xml:space="preserve">AFILIADOS </w:t>
      </w:r>
      <w:r>
        <w:rPr>
          <w:b/>
          <w:sz w:val="24"/>
          <w:szCs w:val="24"/>
        </w:rPr>
        <w:t>DE</w:t>
      </w:r>
      <w:r w:rsidRPr="007821EE">
        <w:rPr>
          <w:b/>
          <w:sz w:val="24"/>
          <w:szCs w:val="24"/>
        </w:rPr>
        <w:t xml:space="preserve"> </w:t>
      </w:r>
      <w:r w:rsidRPr="00BF7BEE">
        <w:rPr>
          <w:b/>
          <w:sz w:val="24"/>
          <w:szCs w:val="24"/>
        </w:rPr>
        <w:t>ATB</w:t>
      </w:r>
      <w:r>
        <w:rPr>
          <w:b/>
          <w:sz w:val="24"/>
          <w:szCs w:val="24"/>
        </w:rPr>
        <w:t>-INVAP Y SU GRUPO FAMILIAR</w:t>
      </w:r>
    </w:p>
    <w:p w:rsidR="004E68CB" w:rsidRPr="00F5639F" w:rsidRDefault="004E68CB" w:rsidP="001F44C0">
      <w:pPr>
        <w:tabs>
          <w:tab w:val="left" w:pos="5280"/>
        </w:tabs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661B84" w:rsidRDefault="00694F7F" w:rsidP="00661B84">
      <w:pPr>
        <w:pStyle w:val="Prrafodelista"/>
        <w:numPr>
          <w:ilvl w:val="0"/>
          <w:numId w:val="1"/>
        </w:numPr>
        <w:ind w:left="284"/>
        <w:jc w:val="both"/>
      </w:pPr>
      <w:r>
        <w:t xml:space="preserve">Buscar el </w:t>
      </w:r>
      <w:r w:rsidR="00A41B1C">
        <w:t>psicólogo/a</w:t>
      </w:r>
      <w:r>
        <w:t xml:space="preserve"> de su interés en el </w:t>
      </w:r>
      <w:r w:rsidRPr="00694F7F">
        <w:t>listado de profesionales</w:t>
      </w:r>
      <w:r>
        <w:t xml:space="preserve"> “</w:t>
      </w:r>
      <w:r w:rsidR="007821EE">
        <w:t>INVAP</w:t>
      </w:r>
      <w:r>
        <w:t>” en el siguiente link:</w:t>
      </w:r>
      <w:r w:rsidR="006243B7">
        <w:t xml:space="preserve"> </w:t>
      </w:r>
      <w:hyperlink r:id="rId8" w:history="1">
        <w:r w:rsidR="006243B7" w:rsidRPr="008759AC">
          <w:rPr>
            <w:rStyle w:val="Hipervnculo"/>
          </w:rPr>
          <w:t>https://cpzonandina.org/profesionales/listado-de-colegiados/</w:t>
        </w:r>
      </w:hyperlink>
      <w:r w:rsidR="001C1777" w:rsidRPr="00AD44D6">
        <w:rPr>
          <w:rStyle w:val="Hipervnculo"/>
          <w:u w:val="none"/>
        </w:rPr>
        <w:t xml:space="preserve"> </w:t>
      </w:r>
      <w:r w:rsidR="008B481E">
        <w:t>Usar los filtros para buscar por localidad, apellido o áreas de desempeño profesional.</w:t>
      </w:r>
      <w:r w:rsidR="00AD44D6">
        <w:t xml:space="preserve"> </w:t>
      </w:r>
    </w:p>
    <w:p w:rsidR="00AD44D6" w:rsidRDefault="00F0134A" w:rsidP="00661B84">
      <w:pPr>
        <w:pStyle w:val="Prrafodelista"/>
        <w:ind w:left="284"/>
        <w:jc w:val="both"/>
      </w:pPr>
      <w:r>
        <w:t>*</w:t>
      </w:r>
      <w:r w:rsidR="00AD44D6" w:rsidRPr="00F0134A">
        <w:rPr>
          <w:u w:val="single"/>
        </w:rPr>
        <w:t>Importante</w:t>
      </w:r>
      <w:r w:rsidR="00AD44D6">
        <w:t xml:space="preserve">: recordar de colocar en </w:t>
      </w:r>
      <w:r w:rsidR="00661B84">
        <w:t xml:space="preserve">el </w:t>
      </w:r>
      <w:r w:rsidR="00AD44D6">
        <w:t>buscador “</w:t>
      </w:r>
      <w:r w:rsidR="007821EE">
        <w:t>INVAP</w:t>
      </w:r>
      <w:r w:rsidR="00AD44D6">
        <w:t>” (Ver imagen)</w:t>
      </w:r>
    </w:p>
    <w:p w:rsidR="00BA727A" w:rsidRDefault="00BA727A" w:rsidP="00661B84">
      <w:pPr>
        <w:pStyle w:val="Prrafodelista"/>
        <w:ind w:left="284"/>
        <w:jc w:val="both"/>
      </w:pPr>
    </w:p>
    <w:p w:rsidR="007821EE" w:rsidRPr="007821EE" w:rsidRDefault="00694F7F" w:rsidP="007821EE">
      <w:pPr>
        <w:pStyle w:val="Prrafodelista"/>
        <w:numPr>
          <w:ilvl w:val="0"/>
          <w:numId w:val="1"/>
        </w:numPr>
        <w:spacing w:line="360" w:lineRule="auto"/>
        <w:ind w:left="284"/>
        <w:jc w:val="both"/>
        <w:rPr>
          <w:sz w:val="24"/>
          <w:szCs w:val="24"/>
        </w:rPr>
      </w:pPr>
      <w:r>
        <w:t>C</w:t>
      </w:r>
      <w:r w:rsidRPr="00694F7F">
        <w:t xml:space="preserve">omunicarse directamente con la psicóloga/o elegido a fin de coordinar un turno para la </w:t>
      </w:r>
      <w:r>
        <w:t>1º</w:t>
      </w:r>
      <w:r w:rsidRPr="00694F7F">
        <w:t xml:space="preserve"> entrevista. </w:t>
      </w:r>
    </w:p>
    <w:p w:rsidR="007821EE" w:rsidRPr="007821EE" w:rsidRDefault="00694F7F" w:rsidP="007821EE">
      <w:pPr>
        <w:pStyle w:val="Prrafodelista"/>
        <w:numPr>
          <w:ilvl w:val="0"/>
          <w:numId w:val="1"/>
        </w:numPr>
        <w:spacing w:line="360" w:lineRule="auto"/>
        <w:ind w:left="284"/>
        <w:jc w:val="both"/>
        <w:rPr>
          <w:sz w:val="24"/>
          <w:szCs w:val="24"/>
        </w:rPr>
      </w:pPr>
      <w:r w:rsidRPr="007821EE">
        <w:t xml:space="preserve">Presentar </w:t>
      </w:r>
      <w:r w:rsidR="00E02ACB" w:rsidRPr="007821EE">
        <w:t xml:space="preserve">al profesional su DNI y </w:t>
      </w:r>
      <w:r w:rsidR="007821EE" w:rsidRPr="007821EE">
        <w:rPr>
          <w:sz w:val="24"/>
          <w:szCs w:val="24"/>
        </w:rPr>
        <w:t>nota de ATB-INVAP que certifique su afiliación.</w:t>
      </w:r>
    </w:p>
    <w:p w:rsidR="00D16D8F" w:rsidRDefault="00936F76" w:rsidP="00661B84">
      <w:pPr>
        <w:pStyle w:val="Prrafodelista"/>
        <w:numPr>
          <w:ilvl w:val="0"/>
          <w:numId w:val="1"/>
        </w:numPr>
        <w:ind w:left="284"/>
        <w:jc w:val="both"/>
      </w:pPr>
      <w:r>
        <w:t xml:space="preserve">El honorario será abonado </w:t>
      </w:r>
      <w:r w:rsidRPr="00694F7F">
        <w:t xml:space="preserve">directamente al profesional, no existiendo trámites administrativos a realizar ni intermediarios de ningún tipo. </w:t>
      </w:r>
    </w:p>
    <w:p w:rsidR="00CD6BC8" w:rsidRDefault="00CD6BC8" w:rsidP="00CD6BC8">
      <w:pPr>
        <w:pStyle w:val="Prrafodelista"/>
        <w:ind w:left="284"/>
        <w:jc w:val="both"/>
      </w:pPr>
    </w:p>
    <w:p w:rsidR="00924834" w:rsidRDefault="00936F76" w:rsidP="00661B84">
      <w:pPr>
        <w:pStyle w:val="Prrafodelista"/>
        <w:numPr>
          <w:ilvl w:val="0"/>
          <w:numId w:val="1"/>
        </w:numPr>
        <w:ind w:left="284"/>
        <w:jc w:val="both"/>
      </w:pPr>
      <w:r>
        <w:t xml:space="preserve">Los valores de los </w:t>
      </w:r>
      <w:r w:rsidR="00F5639F">
        <w:t xml:space="preserve">honorarios </w:t>
      </w:r>
      <w:r w:rsidR="00924834">
        <w:t xml:space="preserve">están </w:t>
      </w:r>
      <w:r w:rsidR="00A41B1C">
        <w:t xml:space="preserve">establecidos </w:t>
      </w:r>
      <w:r w:rsidR="00F5639F">
        <w:t xml:space="preserve">por el Colegio de Psicólogos de la </w:t>
      </w:r>
      <w:r w:rsidR="00A735B9">
        <w:t>Z</w:t>
      </w:r>
      <w:r w:rsidR="00F5639F">
        <w:t xml:space="preserve">ona Andina </w:t>
      </w:r>
      <w:r>
        <w:t xml:space="preserve">y se encuentran disponibles en </w:t>
      </w:r>
      <w:hyperlink r:id="rId9" w:history="1">
        <w:r w:rsidR="00A41B1C" w:rsidRPr="008759AC">
          <w:rPr>
            <w:rStyle w:val="Hipervnculo"/>
          </w:rPr>
          <w:t>https://colpsizonandina.com/honorarios-minimos-sugeridos-para-la-practica-de-la-psicologia-en-el-ambito-privado/</w:t>
        </w:r>
        <w:r w:rsidR="00924834" w:rsidRPr="008759AC">
          <w:rPr>
            <w:rStyle w:val="Hipervnculo"/>
          </w:rPr>
          <w:t>.</w:t>
        </w:r>
      </w:hyperlink>
      <w:r w:rsidR="00924834">
        <w:t xml:space="preserve"> </w:t>
      </w:r>
    </w:p>
    <w:p w:rsidR="00694F7F" w:rsidRDefault="00924834" w:rsidP="00661B84">
      <w:pPr>
        <w:pStyle w:val="Prrafodelista"/>
        <w:ind w:left="284"/>
        <w:jc w:val="both"/>
      </w:pPr>
      <w:r>
        <w:t>L</w:t>
      </w:r>
      <w:r w:rsidRPr="00924834">
        <w:t>os</w:t>
      </w:r>
      <w:r>
        <w:t xml:space="preserve"> Honorarios </w:t>
      </w:r>
      <w:r w:rsidRPr="00924834">
        <w:t xml:space="preserve">se actualizan cada 6 meses vía resolución de Comisión Directiva del </w:t>
      </w:r>
      <w:r>
        <w:t>CPZA</w:t>
      </w:r>
      <w:r w:rsidRPr="00924834">
        <w:t xml:space="preserve"> en los meses de enero y julio de cada año, y son publicados en </w:t>
      </w:r>
      <w:r>
        <w:t xml:space="preserve">el link </w:t>
      </w:r>
      <w:r w:rsidR="00456EBF">
        <w:t>más</w:t>
      </w:r>
      <w:r>
        <w:t xml:space="preserve"> arriba. </w:t>
      </w:r>
    </w:p>
    <w:p w:rsidR="00AD44D6" w:rsidRPr="00006B68" w:rsidRDefault="00F0134A" w:rsidP="00BA727A">
      <w:pPr>
        <w:jc w:val="center"/>
        <w:rPr>
          <w:b/>
          <w:u w:val="single"/>
        </w:rPr>
      </w:pPr>
      <w:r w:rsidRPr="00F0134A">
        <w:rPr>
          <w:b/>
          <w:u w:val="single"/>
        </w:rPr>
        <w:t xml:space="preserve">*Ingresar en </w:t>
      </w:r>
      <w:r>
        <w:rPr>
          <w:b/>
          <w:u w:val="single"/>
        </w:rPr>
        <w:t>buscador “</w:t>
      </w:r>
      <w:r w:rsidR="007821EE" w:rsidRPr="007821EE">
        <w:rPr>
          <w:b/>
          <w:u w:val="single"/>
        </w:rPr>
        <w:t>INVAP</w:t>
      </w:r>
      <w:r w:rsidR="00006B68">
        <w:rPr>
          <w:b/>
          <w:u w:val="single"/>
        </w:rPr>
        <w:t>”</w:t>
      </w:r>
    </w:p>
    <w:p w:rsidR="00224B6A" w:rsidRDefault="005D4608" w:rsidP="00AD44D6">
      <w:pPr>
        <w:jc w:val="center"/>
        <w:rPr>
          <w:sz w:val="20"/>
          <w:szCs w:val="20"/>
        </w:rPr>
      </w:pPr>
      <w:r w:rsidRPr="005D4608">
        <w:rPr>
          <w:noProof/>
          <w:lang w:eastAsia="es-ES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6" type="#_x0000_t66" style="position:absolute;left:0;text-align:left;margin-left:407.65pt;margin-top:160.85pt;width:49.85pt;height:40.45pt;z-index:251658240" fillcolor="yellow"/>
        </w:pict>
      </w:r>
      <w:r w:rsidR="00F0134A">
        <w:rPr>
          <w:sz w:val="20"/>
          <w:szCs w:val="20"/>
        </w:rPr>
        <w:t xml:space="preserve">  </w:t>
      </w:r>
      <w:r w:rsidR="007821EE">
        <w:rPr>
          <w:noProof/>
          <w:sz w:val="20"/>
          <w:szCs w:val="20"/>
          <w:lang w:eastAsia="es-ES"/>
        </w:rPr>
        <w:drawing>
          <wp:inline distT="0" distB="0" distL="0" distR="0">
            <wp:extent cx="5252359" cy="3305577"/>
            <wp:effectExtent l="19050" t="0" r="5441" b="0"/>
            <wp:docPr id="1" name="0 Imagen" descr="INV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VAP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2422" cy="3305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4B6A" w:rsidSect="00BD67D0">
      <w:headerReference w:type="default" r:id="rId11"/>
      <w:pgSz w:w="11906" w:h="16838"/>
      <w:pgMar w:top="1985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9F7" w:rsidRDefault="006F39F7" w:rsidP="001C6D6E">
      <w:pPr>
        <w:spacing w:after="0" w:line="240" w:lineRule="auto"/>
      </w:pPr>
      <w:r>
        <w:separator/>
      </w:r>
    </w:p>
  </w:endnote>
  <w:endnote w:type="continuationSeparator" w:id="1">
    <w:p w:rsidR="006F39F7" w:rsidRDefault="006F39F7" w:rsidP="001C6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9F7" w:rsidRDefault="006F39F7" w:rsidP="001C6D6E">
      <w:pPr>
        <w:spacing w:after="0" w:line="240" w:lineRule="auto"/>
      </w:pPr>
      <w:r>
        <w:separator/>
      </w:r>
    </w:p>
  </w:footnote>
  <w:footnote w:type="continuationSeparator" w:id="1">
    <w:p w:rsidR="006F39F7" w:rsidRDefault="006F39F7" w:rsidP="001C6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4D6" w:rsidRDefault="007821EE">
    <w:pPr>
      <w:pStyle w:val="Encabezado"/>
    </w:pPr>
    <w:r w:rsidRPr="007821EE"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4209415</wp:posOffset>
          </wp:positionH>
          <wp:positionV relativeFrom="paragraph">
            <wp:posOffset>7620</wp:posOffset>
          </wp:positionV>
          <wp:extent cx="1028700" cy="895350"/>
          <wp:effectExtent l="19050" t="0" r="0" b="0"/>
          <wp:wrapNone/>
          <wp:docPr id="6" name="0 Imagen" descr="ATB INV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B INVA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70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2ACB" w:rsidRPr="00E02ACB">
      <w:rPr>
        <w:noProof/>
        <w:lang w:eastAsia="es-E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-70485</wp:posOffset>
          </wp:positionH>
          <wp:positionV relativeFrom="paragraph">
            <wp:posOffset>7620</wp:posOffset>
          </wp:positionV>
          <wp:extent cx="1876425" cy="876300"/>
          <wp:effectExtent l="19050" t="0" r="9525" b="0"/>
          <wp:wrapNone/>
          <wp:docPr id="5" name="2 Imagen" descr="LOGO COLEGIO SOLO ZONA AN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LEGIO SOLO ZONA ANDIN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6425" cy="880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7FC0"/>
    <w:multiLevelType w:val="hybridMultilevel"/>
    <w:tmpl w:val="07382BE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46562"/>
    <w:multiLevelType w:val="multilevel"/>
    <w:tmpl w:val="3F8E82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EEA2EEE"/>
    <w:multiLevelType w:val="hybridMultilevel"/>
    <w:tmpl w:val="07382BE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694F7F"/>
    <w:rsid w:val="000027EC"/>
    <w:rsid w:val="00006B68"/>
    <w:rsid w:val="00023D6F"/>
    <w:rsid w:val="000A0A80"/>
    <w:rsid w:val="00114BC7"/>
    <w:rsid w:val="00166367"/>
    <w:rsid w:val="00185051"/>
    <w:rsid w:val="001C1777"/>
    <w:rsid w:val="001C3CD2"/>
    <w:rsid w:val="001C6D6E"/>
    <w:rsid w:val="001D231C"/>
    <w:rsid w:val="001D6F07"/>
    <w:rsid w:val="001F44C0"/>
    <w:rsid w:val="00224B6A"/>
    <w:rsid w:val="00395387"/>
    <w:rsid w:val="004138E8"/>
    <w:rsid w:val="00456EBF"/>
    <w:rsid w:val="004B0083"/>
    <w:rsid w:val="004D21CB"/>
    <w:rsid w:val="004E68CB"/>
    <w:rsid w:val="00570EC3"/>
    <w:rsid w:val="005C55C6"/>
    <w:rsid w:val="005D09A8"/>
    <w:rsid w:val="005D4608"/>
    <w:rsid w:val="006116F4"/>
    <w:rsid w:val="0062157B"/>
    <w:rsid w:val="006243B7"/>
    <w:rsid w:val="00661B84"/>
    <w:rsid w:val="00685607"/>
    <w:rsid w:val="00694F7F"/>
    <w:rsid w:val="006A5D05"/>
    <w:rsid w:val="006F39F7"/>
    <w:rsid w:val="00776812"/>
    <w:rsid w:val="007821EE"/>
    <w:rsid w:val="007A49C1"/>
    <w:rsid w:val="007B5BE1"/>
    <w:rsid w:val="007C529B"/>
    <w:rsid w:val="0085740C"/>
    <w:rsid w:val="008759AC"/>
    <w:rsid w:val="00875F45"/>
    <w:rsid w:val="008A7DBD"/>
    <w:rsid w:val="008B41C3"/>
    <w:rsid w:val="008B481E"/>
    <w:rsid w:val="008B5C06"/>
    <w:rsid w:val="00924834"/>
    <w:rsid w:val="00936F76"/>
    <w:rsid w:val="00A41B1C"/>
    <w:rsid w:val="00A428E5"/>
    <w:rsid w:val="00A735B9"/>
    <w:rsid w:val="00A87E0A"/>
    <w:rsid w:val="00AD44D6"/>
    <w:rsid w:val="00BA727A"/>
    <w:rsid w:val="00BD67D0"/>
    <w:rsid w:val="00C17F43"/>
    <w:rsid w:val="00C246D0"/>
    <w:rsid w:val="00CA75CC"/>
    <w:rsid w:val="00CC34CE"/>
    <w:rsid w:val="00CD6BC8"/>
    <w:rsid w:val="00D16D8F"/>
    <w:rsid w:val="00D372F3"/>
    <w:rsid w:val="00D41035"/>
    <w:rsid w:val="00D52547"/>
    <w:rsid w:val="00D84BB1"/>
    <w:rsid w:val="00DF1BD0"/>
    <w:rsid w:val="00DF370A"/>
    <w:rsid w:val="00E02ACB"/>
    <w:rsid w:val="00E46163"/>
    <w:rsid w:val="00EE31E2"/>
    <w:rsid w:val="00F0134A"/>
    <w:rsid w:val="00F07C21"/>
    <w:rsid w:val="00F24BAC"/>
    <w:rsid w:val="00F5639F"/>
    <w:rsid w:val="00F7053E"/>
    <w:rsid w:val="00F85BA4"/>
    <w:rsid w:val="00FE5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0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94F7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94F7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1C6D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C6D6E"/>
  </w:style>
  <w:style w:type="paragraph" w:styleId="Piedepgina">
    <w:name w:val="footer"/>
    <w:basedOn w:val="Normal"/>
    <w:link w:val="PiedepginaCar"/>
    <w:uiPriority w:val="99"/>
    <w:semiHidden/>
    <w:unhideWhenUsed/>
    <w:rsid w:val="001C6D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C6D6E"/>
  </w:style>
  <w:style w:type="character" w:styleId="Hipervnculovisitado">
    <w:name w:val="FollowedHyperlink"/>
    <w:basedOn w:val="Fuentedeprrafopredeter"/>
    <w:uiPriority w:val="99"/>
    <w:semiHidden/>
    <w:unhideWhenUsed/>
    <w:rsid w:val="001C1777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4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44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zonandina.org/profesionales/listado-de-colegiado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lpsizonandina.com/convenio-con-atb-invap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colpsizonandina.com/honorarios-minimos-sugeridos-para-la-practica-de-la-psicologia-en-el-ambito-privado/.%2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 Beltrami</dc:creator>
  <cp:lastModifiedBy>Guido Beltrami</cp:lastModifiedBy>
  <cp:revision>12</cp:revision>
  <dcterms:created xsi:type="dcterms:W3CDTF">2022-07-10T15:32:00Z</dcterms:created>
  <dcterms:modified xsi:type="dcterms:W3CDTF">2023-07-23T23:13:00Z</dcterms:modified>
</cp:coreProperties>
</file>