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5C" w:rsidRDefault="0003565C" w:rsidP="0003565C">
      <w:r>
        <w:t xml:space="preserve">   </w:t>
      </w:r>
    </w:p>
    <w:p w:rsidR="0003565C" w:rsidRDefault="0003565C" w:rsidP="0003565C">
      <w:pPr>
        <w:rPr>
          <w:rFonts w:asciiTheme="majorHAnsi" w:hAnsiTheme="majorHAnsi" w:cs="Aparajita"/>
          <w:b/>
          <w:sz w:val="36"/>
          <w:szCs w:val="36"/>
        </w:rPr>
      </w:pPr>
      <w:r>
        <w:rPr>
          <w:rFonts w:asciiTheme="majorHAnsi" w:hAnsiTheme="majorHAnsi" w:cs="Aparajita"/>
          <w:b/>
          <w:noProof/>
          <w:sz w:val="32"/>
          <w:szCs w:val="32"/>
          <w:lang w:eastAsia="es-AR"/>
        </w:rPr>
        <w:drawing>
          <wp:inline distT="0" distB="0" distL="0" distR="0" wp14:anchorId="4C329584" wp14:editId="4B9EC963">
            <wp:extent cx="752841" cy="718056"/>
            <wp:effectExtent l="0" t="0" r="0" b="6350"/>
            <wp:docPr id="1" name="Imagen 1" descr="C:\Users\Debo\Desktop\docum. escritorio\Logo IOM CON C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bo\Desktop\docum. escritorio\Logo IOM CON C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1" cy="7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parajita"/>
          <w:b/>
          <w:sz w:val="36"/>
          <w:szCs w:val="36"/>
          <w:highlight w:val="yellow"/>
        </w:rPr>
        <w:t xml:space="preserve">  </w:t>
      </w:r>
      <w:r w:rsidRPr="00BA5C9D">
        <w:rPr>
          <w:rFonts w:asciiTheme="majorHAnsi" w:hAnsiTheme="majorHAnsi" w:cs="Aparajita"/>
          <w:b/>
          <w:sz w:val="36"/>
          <w:szCs w:val="36"/>
          <w:highlight w:val="yellow"/>
        </w:rPr>
        <w:t xml:space="preserve">Curso Breve 2020 a 20 años de la creación </w:t>
      </w:r>
      <w:r>
        <w:rPr>
          <w:rFonts w:asciiTheme="majorHAnsi" w:hAnsiTheme="majorHAnsi" w:cs="Aparajita"/>
          <w:b/>
          <w:sz w:val="36"/>
          <w:szCs w:val="36"/>
          <w:highlight w:val="yellow"/>
        </w:rPr>
        <w:t xml:space="preserve"> </w:t>
      </w:r>
      <w:r w:rsidRPr="00BA5C9D">
        <w:rPr>
          <w:rFonts w:asciiTheme="majorHAnsi" w:hAnsiTheme="majorHAnsi" w:cs="Aparajita"/>
          <w:b/>
          <w:sz w:val="36"/>
          <w:szCs w:val="36"/>
          <w:highlight w:val="yellow"/>
        </w:rPr>
        <w:t>del IOM</w:t>
      </w:r>
    </w:p>
    <w:p w:rsidR="0003565C" w:rsidRDefault="0003565C" w:rsidP="0003565C">
      <w:pPr>
        <w:rPr>
          <w:rFonts w:asciiTheme="majorHAnsi" w:hAnsiTheme="majorHAnsi" w:cs="Aparajita"/>
          <w:b/>
          <w:sz w:val="36"/>
          <w:szCs w:val="36"/>
        </w:rPr>
      </w:pPr>
    </w:p>
    <w:p w:rsidR="0003565C" w:rsidRPr="0019471E" w:rsidRDefault="0003565C" w:rsidP="0003565C"/>
    <w:p w:rsidR="0003565C" w:rsidRDefault="0003565C" w:rsidP="0003565C">
      <w:pPr>
        <w:rPr>
          <w:b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b/>
          <w:sz w:val="24"/>
          <w:szCs w:val="24"/>
        </w:rPr>
      </w:pPr>
      <w:r w:rsidRPr="00B57720">
        <w:rPr>
          <w:rFonts w:ascii="Times New Roman" w:hAnsi="Times New Roman" w:cs="Times New Roman"/>
          <w:b/>
          <w:sz w:val="24"/>
          <w:szCs w:val="24"/>
        </w:rPr>
        <w:t>“Clínica psicoanalítica con niños y adolescentes”</w:t>
      </w:r>
    </w:p>
    <w:p w:rsidR="0003565C" w:rsidRPr="00B57720" w:rsidRDefault="0003565C" w:rsidP="0003565C">
      <w:pPr>
        <w:rPr>
          <w:rFonts w:ascii="Times New Roman" w:hAnsi="Times New Roman" w:cs="Times New Roman"/>
          <w:i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 </w:t>
      </w:r>
      <w:r w:rsidRPr="00B57720">
        <w:rPr>
          <w:rFonts w:ascii="Times New Roman" w:hAnsi="Times New Roman" w:cs="Times New Roman"/>
          <w:i/>
          <w:sz w:val="24"/>
          <w:szCs w:val="24"/>
        </w:rPr>
        <w:t>Lo que cambia y lo que no cambia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720">
        <w:rPr>
          <w:rFonts w:ascii="Times New Roman" w:hAnsi="Times New Roman" w:cs="Times New Roman"/>
          <w:b/>
          <w:sz w:val="24"/>
          <w:szCs w:val="24"/>
          <w:u w:val="single"/>
        </w:rPr>
        <w:t>Programa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Lunes 9 de marzo   18:30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7720">
        <w:rPr>
          <w:rFonts w:ascii="Times New Roman" w:hAnsi="Times New Roman" w:cs="Times New Roman"/>
          <w:color w:val="FF0000"/>
          <w:sz w:val="24"/>
          <w:szCs w:val="24"/>
        </w:rPr>
        <w:t>Deborah Lazzeri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Clase 1 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El niño en Freud: la sexualidad, la contingencia y el trauma.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Variaciones del niño en la enseñanza de Lacan. 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720">
        <w:rPr>
          <w:rFonts w:ascii="Times New Roman" w:hAnsi="Times New Roman" w:cs="Times New Roman"/>
          <w:sz w:val="24"/>
          <w:szCs w:val="24"/>
          <w:u w:val="single"/>
        </w:rPr>
        <w:t>Bibliografía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Freud, S “Tres ensayos para una teoría sexual” 1905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Freud, S  “Análisis de la fobia de un niño de 5 años”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Freud, S “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Sepultamiento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del Complejo de Edipo” 1924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Lacan, J   Seminario Libro IV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Lacan, J, Seminario Libro V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720">
        <w:rPr>
          <w:rFonts w:ascii="Times New Roman" w:hAnsi="Times New Roman" w:cs="Times New Roman"/>
          <w:sz w:val="24"/>
          <w:szCs w:val="24"/>
        </w:rPr>
        <w:lastRenderedPageBreak/>
        <w:t>Lacan ,J</w:t>
      </w:r>
      <w:proofErr w:type="gramEnd"/>
      <w:r w:rsidRPr="00B57720">
        <w:rPr>
          <w:rFonts w:ascii="Times New Roman" w:hAnsi="Times New Roman" w:cs="Times New Roman"/>
          <w:sz w:val="24"/>
          <w:szCs w:val="24"/>
        </w:rPr>
        <w:t xml:space="preserve"> Seminario Libro VI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Lacan, J, “La significación del falo. Escritos 2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Lacan, J “Notas sobre el niño” Otros Escritos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Laurent, E  Hay un fin de análisis para los niños, Buenos </w:t>
      </w:r>
      <w:proofErr w:type="gramStart"/>
      <w:r w:rsidRPr="00B57720">
        <w:rPr>
          <w:rFonts w:ascii="Times New Roman" w:hAnsi="Times New Roman" w:cs="Times New Roman"/>
          <w:sz w:val="24"/>
          <w:szCs w:val="24"/>
        </w:rPr>
        <w:t>Aires :</w:t>
      </w:r>
      <w:proofErr w:type="gramEnd"/>
      <w:r w:rsidRPr="00B57720">
        <w:rPr>
          <w:rFonts w:ascii="Times New Roman" w:hAnsi="Times New Roman" w:cs="Times New Roman"/>
          <w:sz w:val="24"/>
          <w:szCs w:val="24"/>
        </w:rPr>
        <w:t xml:space="preserve"> Colección Diva, 1991,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Miller, J </w:t>
      </w:r>
      <w:proofErr w:type="gramStart"/>
      <w:r w:rsidRPr="00B57720">
        <w:rPr>
          <w:rFonts w:ascii="Times New Roman" w:hAnsi="Times New Roman" w:cs="Times New Roman"/>
          <w:sz w:val="24"/>
          <w:szCs w:val="24"/>
        </w:rPr>
        <w:t>A ,</w:t>
      </w:r>
      <w:proofErr w:type="gramEnd"/>
      <w:r w:rsidRPr="00B57720">
        <w:rPr>
          <w:rFonts w:ascii="Times New Roman" w:hAnsi="Times New Roman" w:cs="Times New Roman"/>
          <w:sz w:val="24"/>
          <w:szCs w:val="24"/>
        </w:rPr>
        <w:t xml:space="preserve"> Estructura, Desarrollo e Historia. Editorial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Gelbo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>, Bogotá. 1998</w:t>
      </w: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Lunes 30 de marzo 18:30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     </w:t>
      </w:r>
      <w:r w:rsidRPr="00B57720">
        <w:rPr>
          <w:rFonts w:ascii="Times New Roman" w:hAnsi="Times New Roman" w:cs="Times New Roman"/>
          <w:color w:val="FF0000"/>
          <w:sz w:val="24"/>
          <w:szCs w:val="24"/>
        </w:rPr>
        <w:t xml:space="preserve">Verónica </w:t>
      </w:r>
      <w:proofErr w:type="spellStart"/>
      <w:r w:rsidRPr="00B57720">
        <w:rPr>
          <w:rFonts w:ascii="Times New Roman" w:hAnsi="Times New Roman" w:cs="Times New Roman"/>
          <w:color w:val="FF0000"/>
          <w:sz w:val="24"/>
          <w:szCs w:val="24"/>
        </w:rPr>
        <w:t>Pagola</w:t>
      </w:r>
      <w:proofErr w:type="spellEnd"/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Clase 2</w:t>
      </w:r>
    </w:p>
    <w:p w:rsidR="0003565C" w:rsidRPr="00B57720" w:rsidRDefault="0003565C" w:rsidP="00035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Psicoanálisis y psicosis infantil </w:t>
      </w:r>
    </w:p>
    <w:p w:rsidR="0003565C" w:rsidRPr="00B57720" w:rsidRDefault="0003565C" w:rsidP="00035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Breve historia de la psicosis infantil.  Psicosis en </w:t>
      </w:r>
      <w:proofErr w:type="spellStart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Lacan.</w:t>
      </w: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La</w:t>
      </w:r>
      <w:proofErr w:type="spellEnd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metáfora paterna. El nombre del padre como carretera principal y como polarizador de las significaciones. La significación fálica.</w:t>
      </w:r>
    </w:p>
    <w:p w:rsidR="0003565C" w:rsidRPr="00B57720" w:rsidRDefault="0003565C" w:rsidP="0003565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El niño como síntoma de la pareja parental o como objeto del fantasma materno.</w:t>
      </w:r>
    </w:p>
    <w:p w:rsidR="0003565C" w:rsidRPr="00B57720" w:rsidRDefault="0003565C" w:rsidP="0003565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Diagnóstico diferencial. Diferencias con el autismo y la </w:t>
      </w:r>
      <w:proofErr w:type="spellStart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neurosis.Indicadores</w:t>
      </w:r>
      <w:proofErr w:type="spellEnd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para establecer diagnóstico: Lenguaje, Cuerpo, relación con los pares, juego etc.</w:t>
      </w:r>
    </w:p>
    <w:p w:rsidR="0003565C" w:rsidRPr="00B57720" w:rsidRDefault="0003565C" w:rsidP="0003565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Dirección del tratamiento - Enganches- Desenganches- Reenganches.</w:t>
      </w:r>
    </w:p>
    <w:p w:rsidR="0003565C" w:rsidRPr="00B57720" w:rsidRDefault="0003565C" w:rsidP="0003565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Se trabajará con viñetas de casos clínicos para ejemplificar los conceptos.</w:t>
      </w:r>
    </w:p>
    <w:p w:rsidR="0003565C" w:rsidRPr="00B57720" w:rsidRDefault="0003565C" w:rsidP="000356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Bibliografía</w:t>
      </w: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Lacan, J., El seminario. Libro 3: “Las psicosis”, Paidós, Buenos Aires, 1984, </w:t>
      </w:r>
      <w:proofErr w:type="spellStart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Cap.IV</w:t>
      </w:r>
      <w:proofErr w:type="spellEnd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; </w:t>
      </w:r>
      <w:proofErr w:type="spellStart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Cap.XXII</w:t>
      </w:r>
      <w:proofErr w:type="spellEnd"/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y XXIII.</w:t>
      </w: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Lacan, J., "De una cuestión preliminar a todo tratamiento posible de la psicosis”, Escritos 2, Buenos Aires, Siglo XXI, 1987</w:t>
      </w: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Lacan, J. "Alocución sobre las psicosis del niño". Paidós. Buenos Aires, 2012.</w:t>
      </w: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Lacan, J. "Nota sobre el niño". Paidós. Buenos Aires, 2012.</w:t>
      </w: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Miller, J-A y otros "La psicosis ordinaria". Paidós. Buenos Aires.2006</w:t>
      </w: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Salman, S. "El juego, aparato del goce". Grama. Buenos Aires. 2004.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3565C" w:rsidRPr="00B57720" w:rsidRDefault="0003565C" w:rsidP="0003565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Lunes 27  de abril  18:30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7720">
        <w:rPr>
          <w:rFonts w:ascii="Times New Roman" w:hAnsi="Times New Roman" w:cs="Times New Roman"/>
          <w:color w:val="FF0000"/>
          <w:sz w:val="24"/>
          <w:szCs w:val="24"/>
        </w:rPr>
        <w:t xml:space="preserve">Azucena </w:t>
      </w:r>
      <w:proofErr w:type="spellStart"/>
      <w:r w:rsidRPr="00B57720">
        <w:rPr>
          <w:rFonts w:ascii="Times New Roman" w:hAnsi="Times New Roman" w:cs="Times New Roman"/>
          <w:color w:val="FF0000"/>
          <w:sz w:val="24"/>
          <w:szCs w:val="24"/>
        </w:rPr>
        <w:t>Zanón</w:t>
      </w:r>
      <w:proofErr w:type="spellEnd"/>
    </w:p>
    <w:p w:rsidR="00B57720" w:rsidRDefault="00B57720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Clase 3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Psicoanálisis y autismo. Clínica y política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Legislación sobre autismo. Qué es el autismo</w:t>
      </w:r>
      <w:proofErr w:type="gramStart"/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?</w:t>
      </w:r>
      <w:proofErr w:type="gramEnd"/>
    </w:p>
    <w:p w:rsidR="0003565C" w:rsidRPr="00B57720" w:rsidRDefault="0003565C" w:rsidP="0003565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La burbuja del autista.  Autismo y cuerpo.</w:t>
      </w:r>
    </w:p>
    <w:p w:rsidR="0003565C" w:rsidRPr="00B57720" w:rsidRDefault="0003565C" w:rsidP="0003565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Autismo y Otro. Diagnóstico.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Clínica del autismo (caso) en psicoanálisis.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 xml:space="preserve"> </w:t>
      </w: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  <w:lang w:eastAsia="es-AR"/>
        </w:rPr>
        <w:t>Bibliografía: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 xml:space="preserve">  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 xml:space="preserve"> Laurent, Eric: La Batalla del autismo. Grama ediciones.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Tendlaz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, Silvia E.: Clínica del autismo y de las psicosis en la infancia. Biblioteca de la </w:t>
      </w:r>
      <w:r w:rsidRPr="00B57720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eastAsia="es-AR"/>
        </w:rPr>
        <w:t>Colección Diva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 xml:space="preserve">  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Tendlaz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 xml:space="preserve">, Silvia E.; Una clínica posible del 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utismo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 xml:space="preserve"> infantil.  Grama ediciones. </w:t>
      </w:r>
    </w:p>
    <w:p w:rsidR="0003565C" w:rsidRPr="00B57720" w:rsidRDefault="0003565C" w:rsidP="0003565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Lunes 11 de Mayo 18:30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7720">
        <w:rPr>
          <w:rFonts w:ascii="Times New Roman" w:hAnsi="Times New Roman" w:cs="Times New Roman"/>
          <w:color w:val="FF0000"/>
          <w:sz w:val="24"/>
          <w:szCs w:val="24"/>
        </w:rPr>
        <w:t xml:space="preserve">Violeta </w:t>
      </w:r>
      <w:proofErr w:type="spellStart"/>
      <w:r w:rsidRPr="00B57720">
        <w:rPr>
          <w:rFonts w:ascii="Times New Roman" w:hAnsi="Times New Roman" w:cs="Times New Roman"/>
          <w:color w:val="FF0000"/>
          <w:sz w:val="24"/>
          <w:szCs w:val="24"/>
        </w:rPr>
        <w:t>Paolini</w:t>
      </w:r>
      <w:proofErr w:type="spellEnd"/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Clase 4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Psicoanálisis y  la época. 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Identificaciones e  Identidad. “Niños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7720">
        <w:rPr>
          <w:rFonts w:ascii="Times New Roman" w:hAnsi="Times New Roman" w:cs="Times New Roman"/>
          <w:sz w:val="24"/>
          <w:szCs w:val="24"/>
        </w:rPr>
        <w:t>Bibliografía :</w:t>
      </w:r>
      <w:proofErr w:type="gramEnd"/>
      <w:r w:rsidRPr="00B57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5C" w:rsidRPr="00B57720" w:rsidRDefault="0003565C" w:rsidP="000356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Tendlarz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S, “</w:t>
      </w: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Argentina" La ley de identidad de género, crónicas porteñas. Revista Enlaces</w:t>
      </w:r>
    </w:p>
    <w:p w:rsidR="0003565C" w:rsidRPr="00B57720" w:rsidRDefault="0003565C" w:rsidP="000356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Torres, </w:t>
      </w:r>
      <w:proofErr w:type="gram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 ,</w:t>
      </w:r>
      <w:proofErr w:type="gram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“Transformaciones”. Ley, diversidad, sexuación - Mónica Torres, Graciela  </w:t>
      </w: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Schnitzer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Alejandra </w:t>
      </w: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Antuña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Santiago </w:t>
      </w: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Peidro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(compiladores)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Revistas enlaces, varios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         </w:t>
      </w: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proofErr w:type="spellStart"/>
      <w:r w:rsidRPr="00B57720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Aperiodico</w:t>
      </w:r>
      <w:proofErr w:type="spellEnd"/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03565C" w:rsidRPr="00B57720" w:rsidRDefault="0003565C" w:rsidP="00035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Laurent, E “Lo insoportable de la infancia” </w:t>
      </w: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tube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Entrevista por Raquel </w:t>
      </w:r>
      <w:proofErr w:type="spellStart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Cors</w:t>
      </w:r>
      <w:proofErr w:type="spellEnd"/>
      <w:r w:rsidRPr="00B5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Ulloa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57720">
          <w:rPr>
            <w:rStyle w:val="Hipervnculo"/>
            <w:rFonts w:ascii="Times New Roman" w:hAnsi="Times New Roman" w:cs="Times New Roman"/>
            <w:sz w:val="24"/>
            <w:szCs w:val="24"/>
          </w:rPr>
          <w:t>http://jornadasnel2020.com/template.php?file=entrevistas%2F20-01-15_lo-insoportable-de-la-infancia.html&amp;fbclid=IwAR3LiyVBuoiq-W5WEczH05aAVn7Xtw_aHppsXk5CeEyjigrzNETXkB0GNME</w:t>
        </w:r>
      </w:hyperlink>
      <w:r w:rsidRPr="00B57720">
        <w:rPr>
          <w:rFonts w:ascii="Times New Roman" w:hAnsi="Times New Roman" w:cs="Times New Roman"/>
          <w:sz w:val="24"/>
          <w:szCs w:val="24"/>
        </w:rPr>
        <w:t xml:space="preserve">  (primera parte)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57720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https://www.youtube.com/watch?v=14qrGohWfoo&amp;feature=youtu.be&amp;fbclid=IwAR1Dgr-PFdWCMFU_1Zn7Z3WcVU8C41Zy92sQASc3vGqMQstLf2NDVh_cuXI</w:t>
        </w:r>
      </w:hyperlink>
      <w:r w:rsidRPr="00B57720">
        <w:rPr>
          <w:rFonts w:ascii="Times New Roman" w:hAnsi="Times New Roman" w:cs="Times New Roman"/>
          <w:sz w:val="24"/>
          <w:szCs w:val="24"/>
        </w:rPr>
        <w:t xml:space="preserve">  (Segunda parte)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Lunes 1 de junio  18:30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7720">
        <w:rPr>
          <w:rFonts w:ascii="Times New Roman" w:hAnsi="Times New Roman" w:cs="Times New Roman"/>
          <w:color w:val="FF0000"/>
          <w:sz w:val="24"/>
          <w:szCs w:val="24"/>
        </w:rPr>
        <w:t>Deborah Lazzeri</w:t>
      </w:r>
    </w:p>
    <w:p w:rsidR="0003565C" w:rsidRPr="00B57720" w:rsidRDefault="0003565C" w:rsidP="0003565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Clase 5</w:t>
      </w:r>
    </w:p>
    <w:p w:rsidR="0003565C" w:rsidRPr="00B57720" w:rsidRDefault="0003565C" w:rsidP="000356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Psicoanálisis, Adolescencia y Pubertad. Freud y Lacan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 La adolescencia,  síntoma de la pubertad             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720">
        <w:rPr>
          <w:rFonts w:ascii="Times New Roman" w:hAnsi="Times New Roman" w:cs="Times New Roman"/>
          <w:sz w:val="24"/>
          <w:szCs w:val="24"/>
          <w:u w:val="single"/>
        </w:rPr>
        <w:t>Bibliografía</w:t>
      </w:r>
    </w:p>
    <w:p w:rsidR="0003565C" w:rsidRPr="00B57720" w:rsidRDefault="001F1A9C" w:rsidP="00035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Amad</w:t>
      </w:r>
      <w:bookmarkStart w:id="0" w:name="_GoBack"/>
      <w:bookmarkEnd w:id="0"/>
      <w:r w:rsidR="0003565C" w:rsidRPr="00B57720">
        <w:rPr>
          <w:rFonts w:ascii="Times New Roman" w:hAnsi="Times New Roman" w:cs="Times New Roman"/>
          <w:sz w:val="24"/>
          <w:szCs w:val="24"/>
        </w:rPr>
        <w:t xml:space="preserve">eo de </w:t>
      </w:r>
      <w:proofErr w:type="spellStart"/>
      <w:r w:rsidR="0003565C" w:rsidRPr="00B57720">
        <w:rPr>
          <w:rFonts w:ascii="Times New Roman" w:hAnsi="Times New Roman" w:cs="Times New Roman"/>
          <w:sz w:val="24"/>
          <w:szCs w:val="24"/>
        </w:rPr>
        <w:t>Freda</w:t>
      </w:r>
      <w:proofErr w:type="spellEnd"/>
      <w:r w:rsidR="0003565C" w:rsidRPr="00B577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565C" w:rsidRPr="00B57720">
        <w:rPr>
          <w:rFonts w:ascii="Times New Roman" w:hAnsi="Times New Roman" w:cs="Times New Roman"/>
          <w:sz w:val="24"/>
          <w:szCs w:val="24"/>
        </w:rPr>
        <w:t>D ,</w:t>
      </w:r>
      <w:proofErr w:type="gramEnd"/>
      <w:r w:rsidR="0003565C" w:rsidRPr="00B57720">
        <w:rPr>
          <w:rFonts w:ascii="Times New Roman" w:hAnsi="Times New Roman" w:cs="Times New Roman"/>
          <w:sz w:val="24"/>
          <w:szCs w:val="24"/>
        </w:rPr>
        <w:t xml:space="preserve"> “El adolescente contemporáneo: Problemas clínicos”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Freud, S, "Tres ensayos para una teoría sexual", "Metamorfosis de la pubertad"            </w:t>
      </w:r>
    </w:p>
    <w:p w:rsidR="0003565C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Lacan, J, "El Despertar de la primavera", en: Intervenciones y textos II, Ed. Manantial. Bs. As., 1988.</w:t>
      </w:r>
    </w:p>
    <w:p w:rsidR="00B57720" w:rsidRPr="00B57720" w:rsidRDefault="00B57720" w:rsidP="00035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 A y otros, “De la infancia a la adolescencia”.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ICdeBA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Paidós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Stevens, </w:t>
      </w:r>
      <w:r w:rsidR="00B57720" w:rsidRPr="00B57720">
        <w:rPr>
          <w:rFonts w:ascii="Times New Roman" w:hAnsi="Times New Roman" w:cs="Times New Roman"/>
          <w:sz w:val="24"/>
          <w:szCs w:val="24"/>
        </w:rPr>
        <w:t>A,</w:t>
      </w:r>
      <w:r w:rsidRPr="00B57720">
        <w:rPr>
          <w:rFonts w:ascii="Times New Roman" w:hAnsi="Times New Roman" w:cs="Times New Roman"/>
          <w:sz w:val="24"/>
          <w:szCs w:val="24"/>
        </w:rPr>
        <w:t xml:space="preserve"> “Nuevos síntomas en la adolescencia”  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lastRenderedPageBreak/>
        <w:t>http://www.nel-mexico.org/articulos/seccion/textosonline/subseccion/Sintomas-del-siglo-XXI/757/Nuevos-sntomas-en-la-adolescencia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B57720" w:rsidRDefault="00B57720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Lunes 6   de Julio  18:30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7720">
        <w:rPr>
          <w:rFonts w:ascii="Times New Roman" w:hAnsi="Times New Roman" w:cs="Times New Roman"/>
          <w:color w:val="FF0000"/>
          <w:sz w:val="24"/>
          <w:szCs w:val="24"/>
        </w:rPr>
        <w:t>Helga Rey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Clase 6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Patologías del acto. 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Pasaje al acto y 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acting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out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. Un escenario adolescente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Transferencia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Deseo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Alienación y separación 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Nuevas presentaciones clínicas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Dirección de la cura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Lo que cambia y lo que no cambia: caso clínico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</w:t>
      </w:r>
    </w:p>
    <w:p w:rsidR="00B57720" w:rsidRPr="00B57720" w:rsidRDefault="00B57720" w:rsidP="00B577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u w:val="single"/>
          <w:lang w:eastAsia="es-AR"/>
        </w:rPr>
        <w:t>Bibliografía: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Lacan, Seminario 10, Capítulos 8 y 9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Lacan Seminario 11. Capítulo 12 y 13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Seminario 8. Capítulo 20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Miller, “La angustia 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Lacaniana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” Duelo y Melancolía. Acto e inconsciente (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pág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122). Lo real contra la verdad (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pág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124)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Bibliografía complementaria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Miller </w:t>
      </w:r>
      <w:proofErr w:type="gram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“ En</w:t>
      </w:r>
      <w:proofErr w:type="gram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dirección a la adolescencia” Intervención de la 3ra Jornada del 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Institut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de </w:t>
      </w:r>
      <w:proofErr w:type="spellStart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l’enfant</w:t>
      </w:r>
      <w:proofErr w:type="spellEnd"/>
      <w:r w:rsidRPr="00B57720"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  <w:t> “Interpretar al niño “ 21/3/2015</w:t>
      </w:r>
    </w:p>
    <w:p w:rsidR="00B57720" w:rsidRPr="00B57720" w:rsidRDefault="00B57720" w:rsidP="00B5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s-AR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720">
        <w:rPr>
          <w:rFonts w:ascii="Times New Roman" w:hAnsi="Times New Roman" w:cs="Times New Roman"/>
          <w:sz w:val="24"/>
          <w:szCs w:val="24"/>
          <w:u w:val="single"/>
        </w:rPr>
        <w:t>Bibliografía: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Lacan, Seminario 10, Capítulos 8 y 9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Miller, “La angustia </w:t>
      </w:r>
      <w:proofErr w:type="spellStart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Lacaniana</w:t>
      </w:r>
      <w:proofErr w:type="spellEnd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” Duelo y Melancolía. Acto e inconsciente (</w:t>
      </w:r>
      <w:proofErr w:type="spellStart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pág</w:t>
      </w:r>
      <w:proofErr w:type="spellEnd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122). Lo real contra la verdad (</w:t>
      </w:r>
      <w:proofErr w:type="spellStart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pág</w:t>
      </w:r>
      <w:proofErr w:type="spellEnd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124)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Bibliografía complementaria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Miller </w:t>
      </w:r>
      <w:proofErr w:type="gramStart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“ En</w:t>
      </w:r>
      <w:proofErr w:type="gramEnd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dirección a la adolescencia” Intervención de la 3ra Jornada del </w:t>
      </w:r>
      <w:proofErr w:type="spellStart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Institut</w:t>
      </w:r>
      <w:proofErr w:type="spellEnd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</w:t>
      </w:r>
      <w:proofErr w:type="spellStart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l’enfant</w:t>
      </w:r>
      <w:proofErr w:type="spellEnd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“Interpretar al niño “ 21/3/2015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Lunes 27 de Julio  18:30 </w:t>
      </w:r>
      <w:proofErr w:type="spellStart"/>
      <w:r w:rsidRPr="00B5772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B577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7720">
        <w:rPr>
          <w:rFonts w:ascii="Times New Roman" w:hAnsi="Times New Roman" w:cs="Times New Roman"/>
          <w:color w:val="FF0000"/>
          <w:sz w:val="24"/>
          <w:szCs w:val="24"/>
        </w:rPr>
        <w:t xml:space="preserve">Mónica </w:t>
      </w:r>
      <w:proofErr w:type="spellStart"/>
      <w:r w:rsidRPr="00B57720">
        <w:rPr>
          <w:rFonts w:ascii="Times New Roman" w:hAnsi="Times New Roman" w:cs="Times New Roman"/>
          <w:color w:val="FF0000"/>
          <w:sz w:val="24"/>
          <w:szCs w:val="24"/>
        </w:rPr>
        <w:t>Squillacioti</w:t>
      </w:r>
      <w:proofErr w:type="spellEnd"/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Clase 7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>Los adolescentes y el lazo. El lugar de las instituciones.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  <w:r w:rsidRPr="00B57720">
        <w:rPr>
          <w:rFonts w:ascii="Times New Roman" w:hAnsi="Times New Roman" w:cs="Times New Roman"/>
          <w:sz w:val="24"/>
          <w:szCs w:val="24"/>
        </w:rPr>
        <w:t xml:space="preserve">Casuística </w:t>
      </w: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</w:rPr>
      </w:pPr>
    </w:p>
    <w:p w:rsidR="0003565C" w:rsidRPr="00B57720" w:rsidRDefault="0003565C" w:rsidP="000356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720">
        <w:rPr>
          <w:rFonts w:ascii="Times New Roman" w:hAnsi="Times New Roman" w:cs="Times New Roman"/>
          <w:sz w:val="24"/>
          <w:szCs w:val="24"/>
          <w:u w:val="single"/>
        </w:rPr>
        <w:t>Bibliografía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Freud El malestar en la cultura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Freud Metamorfosis de la pubertad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Lacan El despertar de la primavera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Miller En dirección a la adolescencia 2015 </w:t>
      </w:r>
      <w:hyperlink r:id="rId8" w:tgtFrame="_blank" w:history="1">
        <w:r w:rsidRPr="00B5772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AR"/>
          </w:rPr>
          <w:t>http://elpsicoanalisis.elp.org.es/numero-28/en-direccion-a-la-adolescencia/</w:t>
        </w:r>
      </w:hyperlink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Miller El inconsciente y el cuerpo hablante </w:t>
      </w:r>
      <w:hyperlink r:id="rId9" w:tgtFrame="_blank" w:history="1">
        <w:r w:rsidRPr="00B5772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AR"/>
          </w:rPr>
          <w:t>http://www.congressoamp2016.com/uploads/86a573db11f8ee41e1fb42b838586aa1c729083c.pdf</w:t>
        </w:r>
      </w:hyperlink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565C" w:rsidRPr="00B57720" w:rsidRDefault="0003565C" w:rsidP="0003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Eric Laurent Conferencia "la época del </w:t>
      </w:r>
      <w:proofErr w:type="spellStart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sinthome</w:t>
      </w:r>
      <w:proofErr w:type="spellEnd"/>
      <w:r w:rsidRPr="00B57720">
        <w:rPr>
          <w:rFonts w:ascii="Times New Roman" w:eastAsia="Times New Roman" w:hAnsi="Times New Roman" w:cs="Times New Roman"/>
          <w:sz w:val="24"/>
          <w:szCs w:val="24"/>
          <w:lang w:eastAsia="es-AR"/>
        </w:rPr>
        <w:t>" </w:t>
      </w:r>
      <w:hyperlink r:id="rId10" w:tgtFrame="_blank" w:history="1">
        <w:r w:rsidRPr="00B5772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AR"/>
          </w:rPr>
          <w:t>https://www.youtube.com/watch?v=wuDkFM9ZrWo</w:t>
        </w:r>
      </w:hyperlink>
    </w:p>
    <w:p w:rsidR="00B86CEF" w:rsidRPr="00B57720" w:rsidRDefault="00B86CEF" w:rsidP="0003565C">
      <w:pPr>
        <w:rPr>
          <w:rFonts w:ascii="Times New Roman" w:hAnsi="Times New Roman" w:cs="Times New Roman"/>
          <w:sz w:val="24"/>
          <w:szCs w:val="24"/>
        </w:rPr>
      </w:pPr>
    </w:p>
    <w:sectPr w:rsidR="00B86CEF" w:rsidRPr="00B57720" w:rsidSect="0003565C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5C"/>
    <w:rsid w:val="0003565C"/>
    <w:rsid w:val="001F1A9C"/>
    <w:rsid w:val="00202538"/>
    <w:rsid w:val="00915511"/>
    <w:rsid w:val="00A65EFA"/>
    <w:rsid w:val="00B57720"/>
    <w:rsid w:val="00B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565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565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psicoanalisis.elp.org.es/numero-28/en-direccion-a-la-adolesc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4qrGohWfoo&amp;feature=youtu.be&amp;fbclid=IwAR1Dgr-PFdWCMFU_1Zn7Z3WcVU8C41Zy92sQASc3vGqMQstLf2NDVh_cuX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rnadasnel2020.com/template.php?file=entrevistas%2F20-01-15_lo-insoportable-de-la-infancia.html&amp;fbclid=IwAR3LiyVBuoiq-W5WEczH05aAVn7Xtw_aHppsXk5CeEyjigrzNETXkB0GNM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wuDkFM9Zr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soamp2016.com/uploads/86a573db11f8ee41e1fb42b838586aa1c729083c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6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</dc:creator>
  <cp:lastModifiedBy>Debo</cp:lastModifiedBy>
  <cp:revision>3</cp:revision>
  <dcterms:created xsi:type="dcterms:W3CDTF">2020-02-13T23:50:00Z</dcterms:created>
  <dcterms:modified xsi:type="dcterms:W3CDTF">2020-02-16T15:13:00Z</dcterms:modified>
</cp:coreProperties>
</file>